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54" w:rsidRPr="00D0124F" w:rsidRDefault="00462654" w:rsidP="002513D1">
      <w:pPr>
        <w:jc w:val="right"/>
        <w:rPr>
          <w:rFonts w:ascii="Cambria" w:hAnsi="Cambria"/>
          <w:bCs/>
          <w:sz w:val="22"/>
          <w:szCs w:val="22"/>
        </w:rPr>
      </w:pP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8"/>
          <w:szCs w:val="22"/>
        </w:rPr>
      </w:pPr>
      <w:r w:rsidRPr="00D0124F">
        <w:rPr>
          <w:rStyle w:val="apple-style-span"/>
          <w:rFonts w:ascii="Cambria" w:hAnsi="Cambria" w:cs="Times New Roman"/>
          <w:sz w:val="28"/>
          <w:szCs w:val="22"/>
        </w:rPr>
        <w:t>ČESTNÉ PROHLÁŠENÍ DODAVATELE</w:t>
      </w: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2"/>
          <w:szCs w:val="22"/>
        </w:rPr>
      </w:pPr>
      <w:r w:rsidRPr="00D0124F">
        <w:rPr>
          <w:rStyle w:val="apple-style-span"/>
          <w:rFonts w:ascii="Cambria" w:hAnsi="Cambria" w:cs="Times New Roman"/>
          <w:sz w:val="22"/>
          <w:szCs w:val="22"/>
        </w:rPr>
        <w:t xml:space="preserve">o </w:t>
      </w:r>
      <w:r w:rsidR="00EB6CE7">
        <w:rPr>
          <w:rStyle w:val="apple-style-span"/>
          <w:rFonts w:ascii="Cambria" w:hAnsi="Cambria" w:cs="Times New Roman"/>
          <w:sz w:val="22"/>
          <w:szCs w:val="22"/>
        </w:rPr>
        <w:t>poddodavatelích</w:t>
      </w:r>
    </w:p>
    <w:p w:rsidR="005E444C" w:rsidRPr="00D0124F" w:rsidRDefault="008A38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 w:rsidRPr="00D0124F">
        <w:rPr>
          <w:rFonts w:ascii="Cambria" w:hAnsi="Cambria"/>
          <w:b/>
          <w:bCs/>
          <w:sz w:val="22"/>
          <w:szCs w:val="22"/>
        </w:rPr>
        <w:t>pro veřejnou zakázku</w:t>
      </w:r>
    </w:p>
    <w:p w:rsidR="008A384F" w:rsidRPr="00D0124F" w:rsidRDefault="00D012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 názvem</w:t>
      </w:r>
    </w:p>
    <w:p w:rsidR="00F0593C" w:rsidRDefault="00F0593C" w:rsidP="00CC12DA">
      <w:pPr>
        <w:jc w:val="center"/>
        <w:rPr>
          <w:rFonts w:ascii="Cambria" w:hAnsi="Cambria"/>
          <w:b/>
          <w:bCs/>
          <w:szCs w:val="22"/>
        </w:rPr>
      </w:pPr>
      <w:bookmarkStart w:id="0" w:name="_GoBack"/>
      <w:bookmarkEnd w:id="0"/>
    </w:p>
    <w:p w:rsidR="005E444C" w:rsidRPr="00D0124F" w:rsidRDefault="005469D0" w:rsidP="00CC12DA">
      <w:pPr>
        <w:jc w:val="center"/>
        <w:rPr>
          <w:rFonts w:ascii="Cambria" w:hAnsi="Cambria"/>
          <w:szCs w:val="22"/>
        </w:rPr>
      </w:pPr>
      <w:r w:rsidRPr="005469D0">
        <w:rPr>
          <w:rFonts w:ascii="Cambria" w:hAnsi="Cambria"/>
          <w:b/>
          <w:bCs/>
          <w:szCs w:val="22"/>
        </w:rPr>
        <w:t>„</w:t>
      </w:r>
      <w:r w:rsidR="00EB6CE7" w:rsidRPr="00300381">
        <w:rPr>
          <w:rFonts w:ascii="Cambria" w:eastAsia="Calibri" w:hAnsi="Cambria"/>
          <w:b/>
          <w:bCs/>
          <w:sz w:val="52"/>
          <w:szCs w:val="52"/>
          <w:lang w:eastAsia="en-US"/>
        </w:rPr>
        <w:t>Lesní cesta Za Komínky</w:t>
      </w:r>
      <w:r w:rsidRPr="005469D0">
        <w:rPr>
          <w:rFonts w:ascii="Cambria" w:hAnsi="Cambria"/>
          <w:b/>
          <w:bCs/>
          <w:szCs w:val="22"/>
        </w:rPr>
        <w:t>“</w:t>
      </w:r>
    </w:p>
    <w:p w:rsidR="00CC12DA" w:rsidRPr="00D0124F" w:rsidRDefault="00CC12DA">
      <w:pPr>
        <w:rPr>
          <w:rFonts w:ascii="Cambria" w:hAnsi="Cambria"/>
          <w:sz w:val="22"/>
          <w:szCs w:val="22"/>
        </w:rPr>
      </w:pPr>
    </w:p>
    <w:p w:rsidR="00E94AF8" w:rsidRPr="00D0124F" w:rsidRDefault="00E94AF8">
      <w:pPr>
        <w:rPr>
          <w:rFonts w:ascii="Cambria" w:hAnsi="Cambria"/>
          <w:sz w:val="22"/>
          <w:szCs w:val="22"/>
        </w:rPr>
      </w:pPr>
    </w:p>
    <w:p w:rsidR="00E94AF8" w:rsidRDefault="00E94AF8" w:rsidP="00D0124F">
      <w:pPr>
        <w:jc w:val="both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 xml:space="preserve">Já (my) níže podepsaný(í)  </w:t>
      </w:r>
      <w:bookmarkStart w:id="1" w:name="Text1"/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064B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instrText xml:space="preserve"> FORMTEXT </w:instrText>
      </w:r>
      <w:r w:rsidR="003064B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</w:r>
      <w:r w:rsidR="003064B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separate"/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964638"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="003064B8"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end"/>
      </w:r>
      <w:bookmarkEnd w:id="1"/>
      <w:r w:rsidRPr="00D0124F">
        <w:rPr>
          <w:rFonts w:ascii="Cambria" w:hAnsi="Cambria"/>
          <w:sz w:val="22"/>
          <w:szCs w:val="22"/>
        </w:rPr>
        <w:t xml:space="preserve">čestně </w:t>
      </w:r>
      <w:proofErr w:type="gramStart"/>
      <w:r w:rsidRPr="00D0124F">
        <w:rPr>
          <w:rFonts w:ascii="Cambria" w:hAnsi="Cambria"/>
          <w:sz w:val="22"/>
          <w:szCs w:val="22"/>
        </w:rPr>
        <w:t>prohlašuji(</w:t>
      </w:r>
      <w:proofErr w:type="spellStart"/>
      <w:r w:rsidRPr="00D0124F">
        <w:rPr>
          <w:rFonts w:ascii="Cambria" w:hAnsi="Cambria"/>
          <w:sz w:val="22"/>
          <w:szCs w:val="22"/>
        </w:rPr>
        <w:t>eme</w:t>
      </w:r>
      <w:proofErr w:type="spellEnd"/>
      <w:proofErr w:type="gramEnd"/>
      <w:r w:rsidRPr="00D0124F">
        <w:rPr>
          <w:rFonts w:ascii="Cambria" w:hAnsi="Cambria"/>
          <w:sz w:val="22"/>
          <w:szCs w:val="22"/>
        </w:rPr>
        <w:t xml:space="preserve">), že dodavatel </w:t>
      </w:r>
      <w:r w:rsidR="00320870">
        <w:rPr>
          <w:rFonts w:ascii="Cambria" w:hAnsi="Cambria"/>
          <w:sz w:val="22"/>
          <w:szCs w:val="22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20870"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3064B8" w:rsidRPr="00D0124F">
        <w:rPr>
          <w:rFonts w:ascii="Cambria" w:hAnsi="Cambria"/>
          <w:sz w:val="22"/>
          <w:szCs w:val="22"/>
          <w:highlight w:val="yellow"/>
        </w:rPr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  </w:t>
      </w:r>
      <w:r w:rsidR="00EB6CE7">
        <w:rPr>
          <w:rFonts w:ascii="Cambria" w:hAnsi="Cambria"/>
          <w:sz w:val="22"/>
          <w:szCs w:val="22"/>
        </w:rPr>
        <w:t>bude pro plnění veřejné zakázky využívat tyto poddodavatele:</w:t>
      </w:r>
    </w:p>
    <w:p w:rsidR="00EB6CE7" w:rsidRDefault="00EB6CE7" w:rsidP="00D0124F">
      <w:pPr>
        <w:jc w:val="both"/>
        <w:rPr>
          <w:rFonts w:ascii="Cambria" w:hAnsi="Cambria"/>
          <w:sz w:val="22"/>
          <w:szCs w:val="22"/>
        </w:rPr>
      </w:pPr>
    </w:p>
    <w:tbl>
      <w:tblPr>
        <w:tblStyle w:val="Stednstnovn1zvraznn2"/>
        <w:tblW w:w="9322" w:type="dxa"/>
        <w:tblLook w:val="04A0"/>
      </w:tblPr>
      <w:tblGrid>
        <w:gridCol w:w="3191"/>
        <w:gridCol w:w="2079"/>
        <w:gridCol w:w="4052"/>
      </w:tblGrid>
      <w:tr w:rsidR="00EB6CE7" w:rsidTr="00EA19AC">
        <w:trPr>
          <w:cnfStyle w:val="100000000000"/>
          <w:trHeight w:val="396"/>
        </w:trPr>
        <w:tc>
          <w:tcPr>
            <w:cnfStyle w:val="001000000000"/>
            <w:tcW w:w="3191" w:type="dxa"/>
            <w:shd w:val="clear" w:color="auto" w:fill="C00000"/>
            <w:vAlign w:val="center"/>
          </w:tcPr>
          <w:p w:rsidR="00EB6CE7" w:rsidRPr="00EB6CE7" w:rsidRDefault="00EB6CE7" w:rsidP="00EA19A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Firma</w:t>
            </w:r>
          </w:p>
        </w:tc>
        <w:tc>
          <w:tcPr>
            <w:tcW w:w="2079" w:type="dxa"/>
            <w:shd w:val="clear" w:color="auto" w:fill="C00000"/>
            <w:vAlign w:val="center"/>
          </w:tcPr>
          <w:p w:rsidR="00EB6CE7" w:rsidRDefault="00EB6CE7" w:rsidP="00EA19AC">
            <w:pPr>
              <w:jc w:val="center"/>
              <w:cnfStyle w:val="1000000000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IČ</w:t>
            </w:r>
          </w:p>
        </w:tc>
        <w:tc>
          <w:tcPr>
            <w:tcW w:w="4052" w:type="dxa"/>
            <w:shd w:val="clear" w:color="auto" w:fill="C00000"/>
            <w:vAlign w:val="center"/>
          </w:tcPr>
          <w:p w:rsidR="00EB6CE7" w:rsidRDefault="00EB6CE7" w:rsidP="00EA19AC">
            <w:pPr>
              <w:jc w:val="center"/>
              <w:cnfStyle w:val="1000000000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Část veřejné zakázky</w:t>
            </w:r>
          </w:p>
        </w:tc>
      </w:tr>
      <w:tr w:rsidR="00EA19AC" w:rsidTr="000B1D6C">
        <w:trPr>
          <w:cnfStyle w:val="000000100000"/>
          <w:trHeight w:val="378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010000"/>
          <w:trHeight w:val="378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100000"/>
          <w:trHeight w:val="396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010000"/>
          <w:trHeight w:val="378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100000"/>
          <w:trHeight w:val="378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010000"/>
          <w:trHeight w:val="396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01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  <w:tr w:rsidR="00EA19AC" w:rsidTr="000B1D6C">
        <w:trPr>
          <w:cnfStyle w:val="000000100000"/>
          <w:trHeight w:val="396"/>
        </w:trPr>
        <w:tc>
          <w:tcPr>
            <w:cnfStyle w:val="001000000000"/>
            <w:tcW w:w="3191" w:type="dxa"/>
          </w:tcPr>
          <w:p w:rsidR="00EA19AC" w:rsidRDefault="003064B8"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2079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  <w:tc>
          <w:tcPr>
            <w:tcW w:w="4052" w:type="dxa"/>
          </w:tcPr>
          <w:p w:rsidR="00EA19AC" w:rsidRDefault="003064B8">
            <w:pPr>
              <w:cnfStyle w:val="000000100000"/>
            </w:pPr>
            <w:r w:rsidRPr="00F72ACD">
              <w:rPr>
                <w:rFonts w:ascii="Cambria" w:hAnsi="Cambri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9AC" w:rsidRPr="00F72ACD">
              <w:rPr>
                <w:rFonts w:ascii="Cambria" w:hAnsi="Cambria"/>
              </w:rPr>
              <w:instrText xml:space="preserve"> FORMTEXT </w:instrText>
            </w:r>
            <w:r w:rsidRPr="00F72ACD">
              <w:rPr>
                <w:rFonts w:ascii="Cambria" w:hAnsi="Cambria"/>
              </w:rPr>
            </w:r>
            <w:r w:rsidRPr="00F72ACD">
              <w:rPr>
                <w:rFonts w:ascii="Cambria" w:hAnsi="Cambria"/>
              </w:rPr>
              <w:fldChar w:fldCharType="separate"/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="00EA19AC" w:rsidRPr="00F72ACD">
              <w:rPr>
                <w:rFonts w:ascii="Cambria" w:hAnsi="Cambria"/>
                <w:noProof/>
              </w:rPr>
              <w:t> </w:t>
            </w:r>
            <w:r w:rsidRPr="00F72ACD">
              <w:rPr>
                <w:rFonts w:ascii="Cambria" w:hAnsi="Cambria"/>
              </w:rPr>
              <w:fldChar w:fldCharType="end"/>
            </w:r>
          </w:p>
        </w:tc>
      </w:tr>
    </w:tbl>
    <w:p w:rsidR="00EB6CE7" w:rsidRPr="00D0124F" w:rsidRDefault="00EB6CE7" w:rsidP="00D0124F">
      <w:pPr>
        <w:jc w:val="both"/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4F3E1F" w:rsidRDefault="004F3E1F" w:rsidP="006F0399">
      <w:pPr>
        <w:ind w:left="720"/>
        <w:jc w:val="both"/>
        <w:rPr>
          <w:rFonts w:ascii="Cambria" w:hAnsi="Cambria"/>
          <w:sz w:val="22"/>
          <w:szCs w:val="22"/>
        </w:rPr>
      </w:pPr>
    </w:p>
    <w:p w:rsidR="00E94AF8" w:rsidRPr="004F3E1F" w:rsidRDefault="00E94AF8" w:rsidP="004F3E1F">
      <w:pPr>
        <w:ind w:left="360"/>
        <w:jc w:val="both"/>
        <w:rPr>
          <w:rFonts w:ascii="Cambria" w:hAnsi="Cambria"/>
          <w:sz w:val="22"/>
          <w:szCs w:val="22"/>
        </w:rPr>
      </w:pPr>
    </w:p>
    <w:p w:rsidR="00A16F2E" w:rsidRPr="00D0124F" w:rsidRDefault="00A16F2E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>V</w:t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3064B8" w:rsidRPr="00D0124F">
        <w:rPr>
          <w:rFonts w:ascii="Cambria" w:hAnsi="Cambria"/>
          <w:sz w:val="22"/>
          <w:szCs w:val="22"/>
          <w:highlight w:val="yellow"/>
        </w:rPr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, dne </w:t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3064B8" w:rsidRPr="00D0124F">
        <w:rPr>
          <w:rFonts w:ascii="Cambria" w:hAnsi="Cambria"/>
          <w:sz w:val="22"/>
          <w:szCs w:val="22"/>
          <w:highlight w:val="yellow"/>
        </w:rPr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3064B8" w:rsidRPr="00D0124F">
        <w:rPr>
          <w:rFonts w:ascii="Cambria" w:hAnsi="Cambria"/>
          <w:sz w:val="22"/>
          <w:szCs w:val="22"/>
          <w:highlight w:val="yellow"/>
        </w:rPr>
        <w:fldChar w:fldCharType="end"/>
      </w: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E25D39" w:rsidRPr="00D0124F" w:rsidRDefault="00E25D39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ab/>
        <w:t xml:space="preserve"> ____________________________________</w:t>
      </w:r>
    </w:p>
    <w:p w:rsidR="00E94AF8" w:rsidRPr="00D0124F" w:rsidRDefault="003064B8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D57ECA" w:rsidRPr="00D0124F">
        <w:rPr>
          <w:rFonts w:ascii="Cambria" w:hAnsi="Cambria"/>
          <w:sz w:val="22"/>
          <w:szCs w:val="22"/>
        </w:rPr>
        <w:instrText xml:space="preserve"> FORMTEXT </w:instrText>
      </w:r>
      <w:r w:rsidRPr="00D0124F">
        <w:rPr>
          <w:rFonts w:ascii="Cambria" w:hAnsi="Cambria"/>
          <w:sz w:val="22"/>
          <w:szCs w:val="22"/>
        </w:rPr>
      </w:r>
      <w:r w:rsidRPr="00D0124F">
        <w:rPr>
          <w:rFonts w:ascii="Cambria" w:hAnsi="Cambria"/>
          <w:sz w:val="22"/>
          <w:szCs w:val="22"/>
        </w:rPr>
        <w:fldChar w:fldCharType="separate"/>
      </w:r>
      <w:r w:rsidR="00D57ECA" w:rsidRPr="00D0124F">
        <w:rPr>
          <w:rFonts w:ascii="Cambria" w:hAnsi="Cambria"/>
          <w:noProof/>
          <w:sz w:val="22"/>
          <w:szCs w:val="22"/>
        </w:rPr>
        <w:t>Razítko a podpis oprávněné osoby dodavatele</w:t>
      </w:r>
      <w:r w:rsidRPr="00D0124F">
        <w:rPr>
          <w:rFonts w:ascii="Cambria" w:hAnsi="Cambria"/>
          <w:sz w:val="22"/>
          <w:szCs w:val="22"/>
        </w:rPr>
        <w:fldChar w:fldCharType="end"/>
      </w:r>
      <w:bookmarkEnd w:id="2"/>
    </w:p>
    <w:p w:rsidR="004D4321" w:rsidRPr="00D0124F" w:rsidRDefault="004D4321" w:rsidP="00E94AF8">
      <w:pPr>
        <w:rPr>
          <w:rFonts w:ascii="Cambria" w:hAnsi="Cambria"/>
          <w:sz w:val="22"/>
          <w:szCs w:val="22"/>
        </w:rPr>
      </w:pPr>
    </w:p>
    <w:sectPr w:rsidR="004D4321" w:rsidRPr="00D0124F" w:rsidSect="00F369F1">
      <w:headerReference w:type="first" r:id="rId8"/>
      <w:pgSz w:w="11906" w:h="16838"/>
      <w:pgMar w:top="78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D37" w:rsidRDefault="00726D37" w:rsidP="00056BA5">
      <w:r>
        <w:separator/>
      </w:r>
    </w:p>
  </w:endnote>
  <w:endnote w:type="continuationSeparator" w:id="1">
    <w:p w:rsidR="00726D37" w:rsidRDefault="00726D37" w:rsidP="00056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D37" w:rsidRDefault="00726D37" w:rsidP="00056BA5">
      <w:r>
        <w:separator/>
      </w:r>
    </w:p>
  </w:footnote>
  <w:footnote w:type="continuationSeparator" w:id="1">
    <w:p w:rsidR="00726D37" w:rsidRDefault="00726D37" w:rsidP="00056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98" w:rsidRDefault="00691798" w:rsidP="00E25D39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forms" w:enforcement="1" w:cryptProviderType="rsaFull" w:cryptAlgorithmClass="hash" w:cryptAlgorithmType="typeAny" w:cryptAlgorithmSid="4" w:cryptSpinCount="50000" w:hash="ziqKrIj1GhxsfB9zIT2OuW8Nx/4=" w:salt="dV3Vx9ShQC7puo1HFGdY0w==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E974AB"/>
    <w:rsid w:val="00005FE7"/>
    <w:rsid w:val="00012383"/>
    <w:rsid w:val="00014D7D"/>
    <w:rsid w:val="0002275B"/>
    <w:rsid w:val="00027A26"/>
    <w:rsid w:val="00056BA5"/>
    <w:rsid w:val="00080ACB"/>
    <w:rsid w:val="000A6C69"/>
    <w:rsid w:val="000B2109"/>
    <w:rsid w:val="000B3630"/>
    <w:rsid w:val="000F6481"/>
    <w:rsid w:val="00106F0E"/>
    <w:rsid w:val="001221B1"/>
    <w:rsid w:val="0012548C"/>
    <w:rsid w:val="00160BC2"/>
    <w:rsid w:val="001A4385"/>
    <w:rsid w:val="001B7D82"/>
    <w:rsid w:val="001E3EEA"/>
    <w:rsid w:val="00201AC5"/>
    <w:rsid w:val="00214BBD"/>
    <w:rsid w:val="00217847"/>
    <w:rsid w:val="00237439"/>
    <w:rsid w:val="002513D1"/>
    <w:rsid w:val="002725E8"/>
    <w:rsid w:val="00294522"/>
    <w:rsid w:val="0029532B"/>
    <w:rsid w:val="002B5384"/>
    <w:rsid w:val="002C02B4"/>
    <w:rsid w:val="002F53E6"/>
    <w:rsid w:val="00304D60"/>
    <w:rsid w:val="003064B8"/>
    <w:rsid w:val="00320870"/>
    <w:rsid w:val="00330730"/>
    <w:rsid w:val="00334EE5"/>
    <w:rsid w:val="0037594D"/>
    <w:rsid w:val="003D6321"/>
    <w:rsid w:val="003E4A94"/>
    <w:rsid w:val="00405E74"/>
    <w:rsid w:val="00462654"/>
    <w:rsid w:val="0048138C"/>
    <w:rsid w:val="004961D4"/>
    <w:rsid w:val="004D4321"/>
    <w:rsid w:val="004D79EB"/>
    <w:rsid w:val="004F3E1F"/>
    <w:rsid w:val="0050412F"/>
    <w:rsid w:val="005152B8"/>
    <w:rsid w:val="00520C39"/>
    <w:rsid w:val="005469D0"/>
    <w:rsid w:val="00596315"/>
    <w:rsid w:val="005A659B"/>
    <w:rsid w:val="005E444C"/>
    <w:rsid w:val="005F34DC"/>
    <w:rsid w:val="00615D22"/>
    <w:rsid w:val="00657942"/>
    <w:rsid w:val="00691798"/>
    <w:rsid w:val="006D1899"/>
    <w:rsid w:val="006F0399"/>
    <w:rsid w:val="006F2222"/>
    <w:rsid w:val="006F7670"/>
    <w:rsid w:val="00726D37"/>
    <w:rsid w:val="00767DB0"/>
    <w:rsid w:val="00772093"/>
    <w:rsid w:val="0078015A"/>
    <w:rsid w:val="007B4D58"/>
    <w:rsid w:val="00801B89"/>
    <w:rsid w:val="008068B2"/>
    <w:rsid w:val="0089023F"/>
    <w:rsid w:val="008A384F"/>
    <w:rsid w:val="008A46C1"/>
    <w:rsid w:val="008B3E5F"/>
    <w:rsid w:val="008B6131"/>
    <w:rsid w:val="008D171C"/>
    <w:rsid w:val="008D5DEA"/>
    <w:rsid w:val="008D7322"/>
    <w:rsid w:val="00920646"/>
    <w:rsid w:val="00964638"/>
    <w:rsid w:val="00996C9A"/>
    <w:rsid w:val="009B2B34"/>
    <w:rsid w:val="009C43C3"/>
    <w:rsid w:val="009C714A"/>
    <w:rsid w:val="00A05C8C"/>
    <w:rsid w:val="00A06223"/>
    <w:rsid w:val="00A16F2E"/>
    <w:rsid w:val="00A22B3B"/>
    <w:rsid w:val="00A25B8D"/>
    <w:rsid w:val="00A44980"/>
    <w:rsid w:val="00A46BA5"/>
    <w:rsid w:val="00A5624F"/>
    <w:rsid w:val="00A56543"/>
    <w:rsid w:val="00A72251"/>
    <w:rsid w:val="00A930A6"/>
    <w:rsid w:val="00AA32CB"/>
    <w:rsid w:val="00B5786E"/>
    <w:rsid w:val="00B76E1C"/>
    <w:rsid w:val="00B942CD"/>
    <w:rsid w:val="00BB5D29"/>
    <w:rsid w:val="00BE38FC"/>
    <w:rsid w:val="00C15F99"/>
    <w:rsid w:val="00C330B0"/>
    <w:rsid w:val="00C3376E"/>
    <w:rsid w:val="00C92E5E"/>
    <w:rsid w:val="00CB6166"/>
    <w:rsid w:val="00CB7829"/>
    <w:rsid w:val="00CC12DA"/>
    <w:rsid w:val="00D0124F"/>
    <w:rsid w:val="00D44753"/>
    <w:rsid w:val="00D56EB0"/>
    <w:rsid w:val="00D57ECA"/>
    <w:rsid w:val="00D96BB7"/>
    <w:rsid w:val="00DA6267"/>
    <w:rsid w:val="00DB47B0"/>
    <w:rsid w:val="00DC26C3"/>
    <w:rsid w:val="00DE624E"/>
    <w:rsid w:val="00E21E99"/>
    <w:rsid w:val="00E25D39"/>
    <w:rsid w:val="00E71003"/>
    <w:rsid w:val="00E94AF8"/>
    <w:rsid w:val="00E974AB"/>
    <w:rsid w:val="00EA19AC"/>
    <w:rsid w:val="00EA41DF"/>
    <w:rsid w:val="00EB6CE7"/>
    <w:rsid w:val="00ED1196"/>
    <w:rsid w:val="00F0593C"/>
    <w:rsid w:val="00F068B5"/>
    <w:rsid w:val="00F27849"/>
    <w:rsid w:val="00F359A2"/>
    <w:rsid w:val="00F369F1"/>
    <w:rsid w:val="00F37D16"/>
    <w:rsid w:val="00F839C5"/>
    <w:rsid w:val="00F84A0F"/>
    <w:rsid w:val="00F868B8"/>
    <w:rsid w:val="00F9261D"/>
    <w:rsid w:val="00F92857"/>
    <w:rsid w:val="00F95048"/>
    <w:rsid w:val="00FA01B6"/>
    <w:rsid w:val="00FB2060"/>
    <w:rsid w:val="00FB5538"/>
    <w:rsid w:val="00FE3715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3C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9C43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9C43C3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43C3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9C43C3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56B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6BA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BA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178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78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78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78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7847"/>
    <w:rPr>
      <w:b/>
      <w:bCs/>
      <w:sz w:val="20"/>
      <w:szCs w:val="20"/>
    </w:rPr>
  </w:style>
  <w:style w:type="character" w:customStyle="1" w:styleId="apple-style-span">
    <w:name w:val="apple-style-span"/>
    <w:basedOn w:val="Standardnpsmoodstavce"/>
    <w:rsid w:val="009B2B34"/>
  </w:style>
  <w:style w:type="character" w:styleId="Hypertextovodkaz">
    <w:name w:val="Hyperlink"/>
    <w:basedOn w:val="Standardnpsmoodstavce"/>
    <w:uiPriority w:val="99"/>
    <w:unhideWhenUsed/>
    <w:rsid w:val="004F3E1F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3E1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3E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3E1F"/>
    <w:rPr>
      <w:vertAlign w:val="superscript"/>
    </w:rPr>
  </w:style>
  <w:style w:type="table" w:styleId="Mkatabulky">
    <w:name w:val="Table Grid"/>
    <w:basedOn w:val="Normlntabulka"/>
    <w:uiPriority w:val="59"/>
    <w:rsid w:val="00EB6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zvraznn2">
    <w:name w:val="Medium Shading 1 Accent 2"/>
    <w:basedOn w:val="Normlntabulka"/>
    <w:uiPriority w:val="63"/>
    <w:rsid w:val="00EB6C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S2oShsGmpvdbmfVfErC8iZZ9F0M=</DigestValue>
    </Reference>
    <Reference URI="#idOfficeObject" Type="http://www.w3.org/2000/09/xmldsig#Object">
      <DigestMethod Algorithm="http://www.w3.org/2000/09/xmldsig#sha1"/>
      <DigestValue>/71AR81BiTSmsC2Qr/dI1PK8Gmo=</DigestValue>
    </Reference>
  </SignedInfo>
  <SignatureValue>
    t4obygvl1RMyoGmrx6P8TBSCXffHNjpJVcUWt+iK3PAYAen8M+lHBXZ7WYFeucx5dfdFkMvl
    b8GLZ6lgDwDMWjhdNxZ4FshGUCdC/1C53LMd72QkWD7EfBjUOw9lGmEV6pms7n4fK1enSGy3
    TwH0p4bU0h6tLjQIzFffbPr9Y8WrxpygLaWDvFwIODgx9YZc0gbca6/HIKO2+xNmW/n1rxlR
    yakm4rzGGGUjsbV8PGfyEm7hNcdr/O2F3dC4j8a2RB44vvwKf9xuAm/WI6yM3LyQ5K7GVb/w
    82ftIAH7/fqBsQZpiXN+GW+mEKIO60DHiQhNmZt2hVBAdgy4xBwmLQ==
  </SignatureValue>
  <KeyInfo>
    <KeyValue>
      <RSAKeyValue>
        <Modulus>
            4juP54hB8yoLgf1Hn4CKD4uM8nZK3JoeTKjz3UoLW+5VvguPQoAHxqOiAR1nmW/+AaDzerVl
            sLfO/po7HDH/x0i9DqjGKq8DLr9r1OLzFbQe9TA8ZF/iba/5Q1eynIN3jj8u5dJmIXr1yNtr
            VG5uEVhLg3cczpI8KyJTe6F6kQg6Zus2lImi4cvh2lnMKY+k1VWaatJApztglOL4TgUlF7kf
            xlSiAa5HQ9QUJnNwypg2Np8QKEBbUi6gtH5iGC4yj+UkmUWxs64enxRHArEJcVircThdFUGP
            filUHh1YvbXkV7YheDwMoAy12gBn9F5oPSHdsCrBpoiBM+l9ON0e9Q==
          </Modulus>
        <Exponent>AQAB</Exponent>
      </RSAKeyValue>
    </KeyValue>
    <X509Data>
      <X509Certificate>
          MIIHqDCCBpCgAwIBAgIDH+m4MA0GCSqGSIb3DQEBCwUAMF8xCzAJBgNVBAYTAkNaMSwwKgYD
          VQQKDCPEjGVza8OhIHBvxaF0YSwgcy5wLiBbScSMIDQ3MTE0OTgzXTEiMCAGA1UEAxMZUG9z
          dFNpZ251bSBRdWFsaWZpZWQgQ0EgMjAeFw0xNjExMDQxMjM5NTFaFw0xNzExMjQxMjM5NTFa
          MIGtMQswCQYDVQQGEwJDWjEXMBUGA1UEYRMOTlRSQ1otMjkzNjcxMDcxKjAoBgNVBAoMIVJQ
          QSBUZW5kZXIsIHMuci5vLiBbScSMIDI5MzY3MTA3XTEKMAgGA1UECxMBNTEaMBgGA1UEAwwR
          SW5nLiBQZXRyIEtvbMOhxZkxEDAOBgNVBAQMB0tvbMOhxZkxDTALBgNVBCoTBFBldHIxEDAO
          BgNVBAUTB1A0Nzc3MDkwggEiMA0GCSqGSIb3DQEBAQUAA4IBDwAwggEKAoIBAQDiO4/niEHz
          KguB/UefgIoPi4zydkrcmh5MqPPdSgtb7lW+C49CgAfGo6IBHWeZb/4BoPN6tWWwt87+mjsc
          Mf/HSL0OqMYqrwMuv2vU4vMVtB71MDxkX+Jtr/lDV7Kcg3eOPy7l0mYhevXI22tUbm4RWEuD
          dxzOkjwrIlN7oXqRCDpm6zaUiaLhy+HaWcwpj6TVVZpq0kCnO2CU4vhOBSUXuR/GVKIBrkdD
          1BQmc3DKmDY2nxAoQFtSLqC0fmIYLjKP5SSZRbGzrh6fFEcCsQlxWKtxOF0VQY9+KVQeHVi9
          teRXtiF4PAygDLXaAGf0Xmg9Id2wKsGmiIEz6X043R71AgMBAAGjggQcMIIEGDA9BgNVHREE
          NjA0gQxrb2xhckBycGEuY3qgGQYJKwYBBAHcGQIBoAwTCjEzODE4MDU0ODCgCQYDVQQNoAIT
          ADAJBgNVHRMEAjAAMIIBKwYDVR0gBIIBIjCCAR4wggEPBghngQYBBAERZDCCAQEwgdgGCCsG
          AQUFBwICMIHLGoHIVGVudG8ga3ZhbGlmaWtvdmFueSBjZXJ0aWZpa2F0IHBybyBlbGVrdHJv
          bmlja3kgcG9kcGlzIGJ5bCB2eWRhbiB2IHNvdWxhZHUgcyBuYXJpemVuaW0gRVUgYy4gOTEw
          LzIwMTQuVGhpcyBpcyBhIHF1YWxpZmllZCBjZXJ0aWZpY2F0ZSBmb3IgZWxlY3Ryb25pYyBz
          aWduYXR1cmUgYWNjb3JkaW5nIHRvIFJlZ3VsYXRpb24gKEVVKSBObyA5MTAvMjAxNC4wJAYI
          KwYBBQUHAgEWGGh0dHA6Ly93d3cucG9zdHNpZ251bS5jejAJBgcEAIvsQAEAMIGbBggrBgEF
          BQcBAwSBjjCBizAIBgYEAI5GAQEwagYGBACORgEFMGAwLhYoaHR0cHM6Ly93d3cucG9zdHNp
          Z251bS5jei9wZHMvcGRzX2VuLnBkZhMCZW4wLhYoaHR0cHM6Ly93d3cucG9zdHNpZ251bS5j
          ei9wZHMvcGRzX2NzLnBkZhMCY3MwEwYGBACORgEGMAkGBwQAjkYBBgEwgfoGCCsGAQUFBwEB
          BIHtMIHqMDsGCCsGAQUFBzAChi9odHRwOi8vd3d3LnBvc3RzaWdudW0uY3ovY3J0L3BzcXVh
          bGlmaWVkY2EyLmNydDA8BggrBgEFBQcwAoYwaHR0cDovL3d3dzIucG9zdHNpZ251bS5jei9j
          cnQvcHNxdWFsaWZpZWRjYTIuY3J0MDsGCCsGAQUFBzAChi9odHRwOi8vcG9zdHNpZ251bS50
          dGMuY3ovY3J0L3BzcXVhbGlmaWVkY2EyLmNydDAwBggrBgEFBQcwAYYkaHR0cDovL29jc3Au
          cG9zdHNpZ251bS5jei9PQ1NQL1FDQTIvMA4GA1UdDwEB/wQEAwIF4DAfBgNVHSMEGDAWgBSJ
          6EzfiyY5PtckLhIOeufmJ+XWlzCBsQYDVR0fBIGpMIGmMDWgM6Axhi9odHRwOi8vd3d3LnBv
          c3RzaWdudW0uY3ovY3JsL3BzcXVhbGlmaWVkY2EyLmNybDA2oDSgMoYwaHR0cDovL3d3dzIu
          cG9zdHNpZ251bS5jei9jcmwvcHNxdWFsaWZpZWRjYTIuY3JsMDWgM6Axhi9odHRwOi8vcG9z
          dHNpZ251bS50dGMuY3ovY3JsL3BzcXVhbGlmaWVkY2EyLmNybDAdBgNVHQ4EFgQUdSg6VL7d
          IjY9GIJ8J5ZIj5wdn3cwDQYJKoZIhvcNAQELBQADggEBAE2aS0s7humyU6fixH4aGVwpbV7T
          /VFHUURII/0/0G08AHjKJO9Ps1Me1MMDDArcSddYRX+KNkWguoJGnWvznr35sUrl0jYSAuCb
          5NoamUkLvieM2i2UchA3tVfuepr0rtCs0Byi1jlAWCniwlAP7GvZ99MZxVsQn3lO5en2Pv4W
          xntrHc09YSkD/ErK5Xj0N2rWk94NbfoimdcJ2stnsOPzaX5uXsWe7gwT5rLyhdsD1D6BG858
          JHweMLHrBjRqnj/padGUJ+ERP6py82d3edPthMMeo8T0yXLj+kH2/3jI07dikgqHdWvPGwmW
          5WGfPfnMRF1zYOhgCp60ipG/obk=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9cxEzQXue3na6EiS8KWUTgI5FJs=</DigestValue>
      </Reference>
      <Reference URI="/word/document.xml?ContentType=application/vnd.openxmlformats-officedocument.wordprocessingml.document.main+xml">
        <DigestMethod Algorithm="http://www.w3.org/2000/09/xmldsig#sha1"/>
        <DigestValue>GWeLrwdFMD6NBEZ9671K+eaG4Zk=</DigestValue>
      </Reference>
      <Reference URI="/word/endnotes.xml?ContentType=application/vnd.openxmlformats-officedocument.wordprocessingml.endnotes+xml">
        <DigestMethod Algorithm="http://www.w3.org/2000/09/xmldsig#sha1"/>
        <DigestValue>bHpv3tbg8AZScGPI6eVtr7zW5nU=</DigestValue>
      </Reference>
      <Reference URI="/word/fontTable.xml?ContentType=application/vnd.openxmlformats-officedocument.wordprocessingml.fontTable+xml">
        <DigestMethod Algorithm="http://www.w3.org/2000/09/xmldsig#sha1"/>
        <DigestValue>nNA88M0JOr9P6YciUOth6e15wFA=</DigestValue>
      </Reference>
      <Reference URI="/word/footnotes.xml?ContentType=application/vnd.openxmlformats-officedocument.wordprocessingml.footnotes+xml">
        <DigestMethod Algorithm="http://www.w3.org/2000/09/xmldsig#sha1"/>
        <DigestValue>JYV+73n9UNfEFVWKk666irWZFpk=</DigestValue>
      </Reference>
      <Reference URI="/word/header1.xml?ContentType=application/vnd.openxmlformats-officedocument.wordprocessingml.header+xml">
        <DigestMethod Algorithm="http://www.w3.org/2000/09/xmldsig#sha1"/>
        <DigestValue>kdJjmw1Uiwbao/OLF7BuAVT6YuQ=</DigestValue>
      </Reference>
      <Reference URI="/word/numbering.xml?ContentType=application/vnd.openxmlformats-officedocument.wordprocessingml.numbering+xml">
        <DigestMethod Algorithm="http://www.w3.org/2000/09/xmldsig#sha1"/>
        <DigestValue>NKjawhef/m+ycxY+PdW3vOoXTKc=</DigestValue>
      </Reference>
      <Reference URI="/word/settings.xml?ContentType=application/vnd.openxmlformats-officedocument.wordprocessingml.settings+xml">
        <DigestMethod Algorithm="http://www.w3.org/2000/09/xmldsig#sha1"/>
        <DigestValue>FYd1JOxw64P678cnymvEPecZdhw=</DigestValue>
      </Reference>
      <Reference URI="/word/styles.xml?ContentType=application/vnd.openxmlformats-officedocument.wordprocessingml.styles+xml">
        <DigestMethod Algorithm="http://www.w3.org/2000/09/xmldsig#sha1"/>
        <DigestValue>EYnkBkIKdZ9NyD6BH6RWLLYsoTY=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CkriQMCsMWrXYgWzEUxhODCp1RE=</DigestValue>
      </Reference>
    </Manifest>
    <SignatureProperties>
      <SignatureProperty Id="idSignatureTime" Target="#idPackageSignature">
        <mdssi:SignatureTime>
          <mdssi:Format>YYYY-MM-DDThh:mm:ssTZD</mdssi:Format>
          <mdssi:Value>2016-12-06T16:23:56Z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663B-5A8A-4CB2-A81C-EDA46C75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svobodova</cp:lastModifiedBy>
  <cp:revision>5</cp:revision>
  <cp:lastPrinted>2008-04-14T13:04:00Z</cp:lastPrinted>
  <dcterms:created xsi:type="dcterms:W3CDTF">2016-12-06T15:28:00Z</dcterms:created>
  <dcterms:modified xsi:type="dcterms:W3CDTF">2016-12-06T16:31:00Z</dcterms:modified>
</cp:coreProperties>
</file>